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33" w:rsidRPr="00692833" w:rsidRDefault="00692833" w:rsidP="0069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6928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Острозький</w:t>
      </w:r>
      <w:proofErr w:type="spellEnd"/>
      <w:r w:rsidRPr="006928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928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навчально-виховний</w:t>
      </w:r>
      <w:proofErr w:type="spellEnd"/>
      <w:r w:rsidRPr="006928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комплекс</w:t>
      </w:r>
    </w:p>
    <w:p w:rsidR="00692833" w:rsidRPr="00692833" w:rsidRDefault="00692833" w:rsidP="0069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І-ІІІ ступенів – гімназія»</w:t>
      </w:r>
    </w:p>
    <w:p w:rsidR="00692833" w:rsidRPr="00692833" w:rsidRDefault="00692833" w:rsidP="0069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833" w:rsidRPr="00692833" w:rsidRDefault="00692833" w:rsidP="0069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833" w:rsidRPr="00692833" w:rsidRDefault="00692833" w:rsidP="0069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:rsidR="00692833" w:rsidRPr="00692833" w:rsidRDefault="00692833" w:rsidP="0069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833" w:rsidRPr="00692833" w:rsidRDefault="00692833" w:rsidP="0069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33" w:rsidRPr="00692833" w:rsidRDefault="00692833" w:rsidP="0069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.08.2021                                                   м. Острог               </w:t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5E5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bookmarkStart w:id="0" w:name="_GoBack"/>
      <w:bookmarkEnd w:id="0"/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692833" w:rsidRPr="00692833" w:rsidRDefault="00692833" w:rsidP="006928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33" w:rsidRPr="00692833" w:rsidRDefault="00692833" w:rsidP="00692833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створення комісії</w:t>
      </w:r>
    </w:p>
    <w:p w:rsidR="00692833" w:rsidRPr="00692833" w:rsidRDefault="00692833" w:rsidP="00692833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розгляду випадків </w:t>
      </w:r>
      <w:proofErr w:type="spellStart"/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</w:p>
    <w:p w:rsidR="00692833" w:rsidRPr="00692833" w:rsidRDefault="00692833" w:rsidP="00692833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закладі освіти</w:t>
      </w:r>
    </w:p>
    <w:p w:rsidR="00692833" w:rsidRPr="00692833" w:rsidRDefault="00692833" w:rsidP="00692833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33" w:rsidRPr="00692833" w:rsidRDefault="00692833" w:rsidP="00692833">
      <w:p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виконання Закону України № 8584 від 18.12.2018р «Про внесення змін до деяких законодавчих актів України щодо протидії </w:t>
      </w:r>
      <w:proofErr w:type="spellStart"/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відповідно до методичних рекомендацій Міністерства освіти, науки та молоді, з метою виявлення та протидії </w:t>
      </w:r>
      <w:proofErr w:type="spellStart"/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 учасників освітнього процесу, швидкого реагування на такі випадки,</w:t>
      </w:r>
    </w:p>
    <w:p w:rsidR="00692833" w:rsidRDefault="00692833" w:rsidP="0069283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2833" w:rsidRDefault="00692833" w:rsidP="0069283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НАКАЗУЮ:</w:t>
      </w:r>
    </w:p>
    <w:p w:rsidR="00692833" w:rsidRPr="00692833" w:rsidRDefault="00692833" w:rsidP="0069283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2833" w:rsidRPr="00692833" w:rsidRDefault="00692833" w:rsidP="002471DD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1.Створити комісію з розгляду випадків </w:t>
      </w:r>
      <w:proofErr w:type="spellStart"/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 учасників освітнього процесу 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наступному</w:t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складі:</w:t>
      </w:r>
    </w:p>
    <w:p w:rsidR="00692833" w:rsidRDefault="00692833" w:rsidP="0069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Ірина Ситник, практичний психолог, соціальний педагог, голова комісії;</w:t>
      </w:r>
    </w:p>
    <w:p w:rsidR="00692833" w:rsidRDefault="00692833" w:rsidP="0069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Оксана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Кондрацька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голова методичного об’єднання класних керівників, секретар комісії</w:t>
      </w:r>
      <w:r w:rsidR="0068322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692833" w:rsidRDefault="00692833" w:rsidP="0069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Алла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Параниця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директор закладу, член комісії</w:t>
      </w:r>
      <w:r w:rsidR="0068322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683222" w:rsidRDefault="00683222" w:rsidP="0069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Тетяна Абрамович, заступник директора з виховної роботи, член комісії;</w:t>
      </w:r>
    </w:p>
    <w:p w:rsidR="00683222" w:rsidRDefault="00683222" w:rsidP="0069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Олеся Лисенко, заступник директора з навчальної роботи, член комісії;</w:t>
      </w:r>
    </w:p>
    <w:p w:rsidR="00683222" w:rsidRDefault="00683222" w:rsidP="0069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Лариса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Конончук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вчитель правознавства, член комісії;</w:t>
      </w:r>
    </w:p>
    <w:p w:rsidR="00692833" w:rsidRPr="00692833" w:rsidRDefault="00683222" w:rsidP="002471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Любов Кондратюк, медична сестра, член комісії.</w:t>
      </w:r>
    </w:p>
    <w:p w:rsidR="002471DD" w:rsidRPr="002471DD" w:rsidRDefault="002471DD" w:rsidP="002471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>2.У випадках скликання комісі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до її роботи залучати батьків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булерів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0F35B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потерпілого (потерпілих)</w:t>
      </w:r>
      <w:r w:rsidR="000F35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класного керівника (класних керівників) причетних до </w:t>
      </w:r>
      <w:proofErr w:type="spellStart"/>
      <w:r w:rsidR="000F35B0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="000F35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учнів.</w:t>
      </w:r>
    </w:p>
    <w:p w:rsidR="002471DD" w:rsidRDefault="002471DD" w:rsidP="002471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Засідання комісії проводити у випадку письмової заяви директору </w:t>
      </w:r>
      <w:r w:rsidR="000F35B0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освітнього закладу</w:t>
      </w:r>
      <w:r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471DD" w:rsidRPr="002471DD" w:rsidRDefault="002471DD" w:rsidP="000F3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До роботи комісії залучати </w:t>
      </w:r>
      <w:r w:rsidR="000F35B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працівників сектору ювенальної превенції Рівненського РУП ГУНП в Рівненській області</w:t>
      </w:r>
      <w:r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471DD" w:rsidRPr="002471DD" w:rsidRDefault="000F35B0" w:rsidP="000F3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2471DD"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Денису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Алейнікову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інженер-електроніку, к</w:t>
      </w:r>
      <w:r w:rsidR="002471DD"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опію даного наказу розмістити на офіційному сайті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закладу</w:t>
      </w:r>
      <w:r w:rsidR="002471DD"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92833" w:rsidRPr="00692833" w:rsidRDefault="000F35B0" w:rsidP="000F3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2471DD" w:rsidRPr="002471DD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наказу залишаю за собою.</w:t>
      </w:r>
    </w:p>
    <w:p w:rsidR="00692833" w:rsidRPr="00692833" w:rsidRDefault="00692833" w:rsidP="0069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2833" w:rsidRPr="00692833" w:rsidRDefault="00692833" w:rsidP="006928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2833" w:rsidRPr="00692833" w:rsidRDefault="00692833" w:rsidP="0069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33" w:rsidRPr="00692833" w:rsidRDefault="00692833" w:rsidP="0069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НВК</w:t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Алла ПАРАНИЦЯ</w:t>
      </w:r>
    </w:p>
    <w:p w:rsidR="00692833" w:rsidRPr="00692833" w:rsidRDefault="00692833" w:rsidP="0069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33" w:rsidRPr="00692833" w:rsidRDefault="00692833" w:rsidP="00692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5B0" w:rsidRDefault="00692833" w:rsidP="000F3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ознайомлені:</w:t>
      </w:r>
      <w:r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35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35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35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35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35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Ірина СИТНИК</w:t>
      </w:r>
    </w:p>
    <w:p w:rsidR="000F35B0" w:rsidRDefault="000F35B0" w:rsidP="000F3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Оксана КОНДРАЦЬКА</w:t>
      </w:r>
    </w:p>
    <w:p w:rsidR="000F35B0" w:rsidRDefault="000F35B0" w:rsidP="000F3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Тетяна АБРАМОВИЧ</w:t>
      </w:r>
    </w:p>
    <w:p w:rsidR="000F35B0" w:rsidRDefault="000F35B0" w:rsidP="000F3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Олеся ЛИСЕНКО</w:t>
      </w:r>
    </w:p>
    <w:p w:rsidR="000F35B0" w:rsidRDefault="000F35B0" w:rsidP="000F3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Лариса КОНОНЧУК</w:t>
      </w:r>
    </w:p>
    <w:p w:rsidR="000F35B0" w:rsidRDefault="000F35B0" w:rsidP="000F3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Любов КОНДРАТЮК</w:t>
      </w:r>
    </w:p>
    <w:p w:rsidR="00692833" w:rsidRDefault="000F35B0" w:rsidP="000F35B0">
      <w:pPr>
        <w:spacing w:after="0" w:line="360" w:lineRule="auto"/>
        <w:rPr>
          <w:rFonts w:ascii="Verdana" w:hAnsi="Verdana"/>
          <w:color w:val="105B63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Денис АЛЕЙНІКОВ</w:t>
      </w:r>
      <w:r w:rsidR="00692833" w:rsidRPr="00692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637F" w:rsidRDefault="00B9637F"/>
    <w:sectPr w:rsidR="00B9637F" w:rsidSect="000F35B0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5E0B"/>
    <w:multiLevelType w:val="hybridMultilevel"/>
    <w:tmpl w:val="14BCE666"/>
    <w:lvl w:ilvl="0" w:tplc="3C88924C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50F48B6"/>
    <w:multiLevelType w:val="multilevel"/>
    <w:tmpl w:val="6ECADF4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560" w:hanging="4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3"/>
    <w:rsid w:val="000F35B0"/>
    <w:rsid w:val="002471DD"/>
    <w:rsid w:val="00683222"/>
    <w:rsid w:val="00692833"/>
    <w:rsid w:val="00B9637F"/>
    <w:rsid w:val="00F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 створення комісії</vt:lpstr>
      <vt:lpstr>з розгляду випадків булінгу</vt:lpstr>
      <vt:lpstr>у закладі освіти</vt:lpstr>
      <vt:lpstr/>
      <vt:lpstr>На виконання Закону України № 8584 від 18.12.2018р «Про внесення змін до деяких </vt:lpstr>
      <vt:lpstr/>
      <vt:lpstr>НАКАЗУЮ:</vt:lpstr>
      <vt:lpstr/>
      <vt:lpstr>1.Створити комісію з розгляду випадків булінгу серед учасників освітнього процес</vt:lpstr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2021-09-28T05:50:00Z</dcterms:created>
  <dcterms:modified xsi:type="dcterms:W3CDTF">2021-11-16T08:31:00Z</dcterms:modified>
</cp:coreProperties>
</file>